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0B" w:rsidRPr="009017E7" w:rsidRDefault="008E340B" w:rsidP="008E340B">
      <w:pPr>
        <w:tabs>
          <w:tab w:val="left" w:pos="4253"/>
        </w:tabs>
        <w:spacing w:before="0" w:after="165"/>
        <w:ind w:firstLine="0"/>
        <w:jc w:val="center"/>
        <w:rPr>
          <w:b/>
          <w:bCs/>
          <w:color w:val="000000" w:themeColor="text1"/>
          <w:lang w:val="en-US"/>
        </w:rPr>
      </w:pPr>
      <w:bookmarkStart w:id="0" w:name="_GoBack"/>
      <w:bookmarkEnd w:id="0"/>
      <w:r w:rsidRPr="009017E7">
        <w:rPr>
          <w:b/>
          <w:bCs/>
          <w:color w:val="000000" w:themeColor="text1"/>
        </w:rPr>
        <w:t>ПОКАНА</w:t>
      </w:r>
    </w:p>
    <w:p w:rsidR="008E340B" w:rsidRPr="009017E7" w:rsidRDefault="008E340B" w:rsidP="008E340B">
      <w:pPr>
        <w:spacing w:before="0" w:after="165"/>
        <w:ind w:firstLine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ЗА УЧАСТИЕ В</w:t>
      </w:r>
      <w:r w:rsidRPr="009017E7">
        <w:rPr>
          <w:b/>
          <w:bCs/>
          <w:color w:val="000000" w:themeColor="text1"/>
        </w:rPr>
        <w:t xml:space="preserve"> ИЗБОР</w:t>
      </w:r>
      <w:r>
        <w:rPr>
          <w:b/>
          <w:bCs/>
          <w:color w:val="000000" w:themeColor="text1"/>
        </w:rPr>
        <w:t>А</w:t>
      </w:r>
      <w:r w:rsidRPr="009017E7">
        <w:rPr>
          <w:b/>
          <w:bCs/>
          <w:color w:val="000000" w:themeColor="text1"/>
        </w:rPr>
        <w:t xml:space="preserve"> НА ЮРИДИЧЕСКИ ЛИЦА С НЕСТОПАНСКА ЦЕЛ ЗА ОБЩЕСТВЕНОПОЛЕЗНА ДЕЙНОСТ, ЧИИТО ПРЕДСТАВИТЕЛИ ДА УЧАСТВАТ В СЪСТАВА НА ТЕМАТИЧНАТА РАБОТНА ГРУПА ЗА РАЗРАБОТВАНЕ НА ОПЕРАТИВНА ПРОГРАМА ЗА ПОДКРЕПА НА РЕГИОНИТЕ ЗА ПЕРИОДА 2021-2027 Г.</w:t>
      </w:r>
    </w:p>
    <w:p w:rsidR="008E340B" w:rsidRPr="009017E7" w:rsidRDefault="008E340B" w:rsidP="008E340B">
      <w:pPr>
        <w:spacing w:before="0" w:after="165" w:line="255" w:lineRule="atLeast"/>
        <w:ind w:firstLine="0"/>
        <w:jc w:val="both"/>
        <w:rPr>
          <w:color w:val="000000" w:themeColor="text1"/>
          <w:highlight w:val="yellow"/>
        </w:rPr>
      </w:pPr>
    </w:p>
    <w:p w:rsidR="008E340B" w:rsidRPr="009017E7" w:rsidRDefault="008E340B" w:rsidP="008E340B">
      <w:pPr>
        <w:jc w:val="both"/>
        <w:rPr>
          <w:b/>
          <w:color w:val="000000" w:themeColor="text1"/>
        </w:rPr>
      </w:pPr>
      <w:r>
        <w:t xml:space="preserve">В изпълнение на </w:t>
      </w:r>
      <w:r w:rsidRPr="00E10846">
        <w:rPr>
          <w:color w:val="000000" w:themeColor="text1"/>
        </w:rPr>
        <w:t>чл. 9, ал. 4 от</w:t>
      </w:r>
      <w:r>
        <w:t xml:space="preserve"> </w:t>
      </w:r>
      <w:r w:rsidRPr="009017E7">
        <w:rPr>
          <w:color w:val="000000" w:themeColor="text1"/>
        </w:rPr>
        <w:t>Постановление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№</w:t>
      </w:r>
      <w:r w:rsidRPr="009017E7">
        <w:rPr>
          <w:b/>
          <w:bCs/>
          <w:color w:val="000000" w:themeColor="text1"/>
        </w:rPr>
        <w:t> </w:t>
      </w:r>
      <w:r>
        <w:rPr>
          <w:color w:val="000000" w:themeColor="text1"/>
        </w:rPr>
        <w:t xml:space="preserve">142 </w:t>
      </w:r>
      <w:r w:rsidRPr="009017E7">
        <w:rPr>
          <w:color w:val="000000" w:themeColor="text1"/>
        </w:rPr>
        <w:t>от 07 юни 2019 г. на Министерския съвет</w:t>
      </w:r>
      <w:r w:rsidRPr="0056151B">
        <w:t xml:space="preserve"> </w:t>
      </w:r>
      <w:r>
        <w:t xml:space="preserve">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2021-2027 г. </w:t>
      </w:r>
      <w:r w:rsidRPr="009017E7">
        <w:rPr>
          <w:color w:val="000000" w:themeColor="text1"/>
        </w:rPr>
        <w:t xml:space="preserve">Министерство на регионалното развитие и благоустройството (МРРБ) </w:t>
      </w:r>
      <w:r w:rsidRPr="009017E7">
        <w:rPr>
          <w:b/>
          <w:color w:val="000000" w:themeColor="text1"/>
        </w:rPr>
        <w:t xml:space="preserve">стартира процедура за избор на юридически лица с нестопанска цел за общественополезна дейност, чиито представители да участват в състава на тематичната работна група за разработване на </w:t>
      </w:r>
      <w:r w:rsidRPr="009017E7">
        <w:rPr>
          <w:b/>
        </w:rPr>
        <w:t>оперативна програма за подкрепа на регионите за периода 2021-2027 г.</w:t>
      </w:r>
      <w:r w:rsidRPr="009017E7">
        <w:rPr>
          <w:color w:val="000000" w:themeColor="text1"/>
          <w:lang w:val="en-US"/>
        </w:rPr>
        <w:t xml:space="preserve"> </w:t>
      </w:r>
      <w:r w:rsidRPr="009017E7">
        <w:rPr>
          <w:color w:val="000000" w:themeColor="text1"/>
        </w:rPr>
        <w:t>и</w:t>
      </w:r>
      <w:r w:rsidRPr="009017E7">
        <w:rPr>
          <w:b/>
          <w:color w:val="000000" w:themeColor="text1"/>
        </w:rPr>
        <w:t xml:space="preserve"> </w:t>
      </w:r>
      <w:r w:rsidRPr="009017E7">
        <w:rPr>
          <w:color w:val="000000" w:themeColor="text1"/>
        </w:rPr>
        <w:t xml:space="preserve">кани </w:t>
      </w:r>
      <w:r>
        <w:rPr>
          <w:color w:val="000000" w:themeColor="text1"/>
        </w:rPr>
        <w:t xml:space="preserve">за участие в избора </w:t>
      </w:r>
      <w:r w:rsidRPr="009017E7">
        <w:rPr>
          <w:color w:val="000000" w:themeColor="text1"/>
        </w:rPr>
        <w:t xml:space="preserve">следните групи </w:t>
      </w:r>
      <w:r w:rsidRPr="009017E7">
        <w:rPr>
          <w:bCs/>
          <w:color w:val="000000" w:themeColor="text1"/>
        </w:rPr>
        <w:t>юридически лица с нестопанска цел за общественополезна дейност</w:t>
      </w:r>
      <w:r w:rsidRPr="009017E7">
        <w:rPr>
          <w:color w:val="000000" w:themeColor="text1"/>
        </w:rPr>
        <w:t>:</w:t>
      </w:r>
    </w:p>
    <w:p w:rsidR="008E340B" w:rsidRPr="009017E7" w:rsidRDefault="008E340B" w:rsidP="008E340B">
      <w:pPr>
        <w:numPr>
          <w:ilvl w:val="0"/>
          <w:numId w:val="1"/>
        </w:numPr>
        <w:ind w:left="375" w:firstLine="476"/>
        <w:jc w:val="both"/>
        <w:rPr>
          <w:color w:val="000000" w:themeColor="text1"/>
        </w:rPr>
      </w:pPr>
      <w:r w:rsidRPr="009017E7">
        <w:rPr>
          <w:color w:val="000000" w:themeColor="text1"/>
        </w:rPr>
        <w:t>Организации, работещи в сферата на равенството между мъжете и жените, недискриминацията и равните възможности;</w:t>
      </w:r>
    </w:p>
    <w:p w:rsidR="008E340B" w:rsidRPr="009017E7" w:rsidRDefault="008E340B" w:rsidP="008E340B">
      <w:pPr>
        <w:numPr>
          <w:ilvl w:val="0"/>
          <w:numId w:val="1"/>
        </w:numPr>
        <w:ind w:left="375" w:firstLine="476"/>
        <w:jc w:val="both"/>
        <w:rPr>
          <w:color w:val="000000" w:themeColor="text1"/>
        </w:rPr>
      </w:pPr>
      <w:r w:rsidRPr="009017E7">
        <w:rPr>
          <w:color w:val="000000" w:themeColor="text1"/>
        </w:rPr>
        <w:t xml:space="preserve">Организации, работещи в сферата на социалното включване и интегрирането на </w:t>
      </w:r>
      <w:proofErr w:type="spellStart"/>
      <w:r w:rsidRPr="009017E7">
        <w:rPr>
          <w:color w:val="000000" w:themeColor="text1"/>
        </w:rPr>
        <w:t>маргинализираните</w:t>
      </w:r>
      <w:proofErr w:type="spellEnd"/>
      <w:r w:rsidRPr="009017E7">
        <w:rPr>
          <w:color w:val="000000" w:themeColor="text1"/>
        </w:rPr>
        <w:t xml:space="preserve"> групи;</w:t>
      </w:r>
    </w:p>
    <w:p w:rsidR="008E340B" w:rsidRPr="009017E7" w:rsidRDefault="008E340B" w:rsidP="008E340B">
      <w:pPr>
        <w:numPr>
          <w:ilvl w:val="0"/>
          <w:numId w:val="1"/>
        </w:numPr>
        <w:ind w:left="375" w:firstLine="476"/>
        <w:jc w:val="both"/>
        <w:rPr>
          <w:color w:val="000000" w:themeColor="text1"/>
        </w:rPr>
      </w:pPr>
      <w:r w:rsidRPr="009017E7">
        <w:rPr>
          <w:color w:val="000000" w:themeColor="text1"/>
        </w:rPr>
        <w:t>Екологични организации;</w:t>
      </w:r>
    </w:p>
    <w:p w:rsidR="008E340B" w:rsidRDefault="008E340B" w:rsidP="008E340B">
      <w:pPr>
        <w:numPr>
          <w:ilvl w:val="0"/>
          <w:numId w:val="1"/>
        </w:numPr>
        <w:ind w:left="375" w:firstLine="476"/>
        <w:jc w:val="both"/>
        <w:rPr>
          <w:color w:val="000000" w:themeColor="text1"/>
        </w:rPr>
      </w:pPr>
      <w:r w:rsidRPr="009017E7">
        <w:rPr>
          <w:color w:val="000000" w:themeColor="text1"/>
        </w:rPr>
        <w:t>Организации, работещи в сферата на обр</w:t>
      </w:r>
      <w:r w:rsidR="00D55B19">
        <w:rPr>
          <w:color w:val="000000" w:themeColor="text1"/>
        </w:rPr>
        <w:t>азованието, науката и културата;</w:t>
      </w:r>
    </w:p>
    <w:p w:rsidR="00D55B19" w:rsidRPr="009017E7" w:rsidRDefault="00D55B19" w:rsidP="008E340B">
      <w:pPr>
        <w:numPr>
          <w:ilvl w:val="0"/>
          <w:numId w:val="1"/>
        </w:numPr>
        <w:ind w:left="375" w:firstLine="476"/>
        <w:jc w:val="both"/>
        <w:rPr>
          <w:color w:val="000000" w:themeColor="text1"/>
        </w:rPr>
      </w:pPr>
      <w:r>
        <w:rPr>
          <w:color w:val="000000"/>
        </w:rPr>
        <w:t>Организации, работещи в сферата на регионалното, териториалното или градското развитие.</w:t>
      </w:r>
    </w:p>
    <w:p w:rsidR="008E340B" w:rsidRPr="009017E7" w:rsidRDefault="008E340B" w:rsidP="008E340B">
      <w:pPr>
        <w:jc w:val="both"/>
        <w:rPr>
          <w:color w:val="000000" w:themeColor="text1"/>
        </w:rPr>
      </w:pPr>
      <w:r w:rsidRPr="009017E7">
        <w:rPr>
          <w:color w:val="000000" w:themeColor="text1"/>
        </w:rPr>
        <w:t>Юридическите лица с нестопанска цел за общественополезна дейност</w:t>
      </w:r>
      <w:r w:rsidRPr="009017E7">
        <w:rPr>
          <w:b/>
          <w:bCs/>
          <w:color w:val="000000" w:themeColor="text1"/>
        </w:rPr>
        <w:t xml:space="preserve"> </w:t>
      </w:r>
      <w:r w:rsidRPr="009017E7">
        <w:rPr>
          <w:color w:val="000000" w:themeColor="text1"/>
        </w:rPr>
        <w:t>от посочените по-горе групи и техните представители трябва да отговарят на критериите по чл. 9</w:t>
      </w:r>
      <w:r>
        <w:rPr>
          <w:color w:val="000000" w:themeColor="text1"/>
        </w:rPr>
        <w:t>, ал. 1 и 3</w:t>
      </w:r>
      <w:r w:rsidRPr="009017E7">
        <w:rPr>
          <w:color w:val="000000" w:themeColor="text1"/>
        </w:rPr>
        <w:t xml:space="preserve"> от ПМС №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142</w:t>
      </w:r>
      <w:r>
        <w:rPr>
          <w:color w:val="000000" w:themeColor="text1"/>
        </w:rPr>
        <w:t xml:space="preserve"> от 07 юни </w:t>
      </w:r>
      <w:r w:rsidRPr="009017E7">
        <w:rPr>
          <w:color w:val="000000" w:themeColor="text1"/>
        </w:rPr>
        <w:t>2019 г., а именно:</w:t>
      </w:r>
    </w:p>
    <w:p w:rsidR="008E340B" w:rsidRPr="009017E7" w:rsidRDefault="008E340B" w:rsidP="008E340B">
      <w:pPr>
        <w:jc w:val="both"/>
        <w:rPr>
          <w:color w:val="000000" w:themeColor="text1"/>
        </w:rPr>
      </w:pPr>
      <w:r w:rsidRPr="009017E7">
        <w:rPr>
          <w:color w:val="000000" w:themeColor="text1"/>
        </w:rPr>
        <w:lastRenderedPageBreak/>
        <w:t>1. да са регистрирани по реда на Закона за юридическите лица с нестопанска цел като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юридически лица с нестопанска цел за осъществяване на общественополезна дейност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най-малко 2 години преди момента на подаване на заявление за участие в процедура</w:t>
      </w:r>
      <w:r>
        <w:rPr>
          <w:color w:val="000000" w:themeColor="text1"/>
        </w:rPr>
        <w:t>та</w:t>
      </w:r>
      <w:r w:rsidRPr="009017E7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избор;</w:t>
      </w:r>
    </w:p>
    <w:p w:rsidR="008E340B" w:rsidRPr="009017E7" w:rsidRDefault="008E340B" w:rsidP="008E340B">
      <w:pPr>
        <w:jc w:val="both"/>
        <w:rPr>
          <w:color w:val="000000" w:themeColor="text1"/>
        </w:rPr>
      </w:pPr>
      <w:r w:rsidRPr="009017E7">
        <w:rPr>
          <w:color w:val="000000" w:themeColor="text1"/>
        </w:rPr>
        <w:t>2. да са действащи и активно осъществяващи целите си не по-малко от 2 години към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момента на подаване на заявление</w:t>
      </w:r>
      <w:r>
        <w:rPr>
          <w:color w:val="000000" w:themeColor="text1"/>
        </w:rPr>
        <w:t>то</w:t>
      </w:r>
      <w:r w:rsidRPr="009017E7">
        <w:rPr>
          <w:color w:val="000000" w:themeColor="text1"/>
        </w:rPr>
        <w:t xml:space="preserve"> за участие в процедура</w:t>
      </w:r>
      <w:r>
        <w:rPr>
          <w:color w:val="000000" w:themeColor="text1"/>
        </w:rPr>
        <w:t>та</w:t>
      </w:r>
      <w:r w:rsidRPr="009017E7">
        <w:rPr>
          <w:color w:val="000000" w:themeColor="text1"/>
        </w:rPr>
        <w:t xml:space="preserve"> за избор;</w:t>
      </w:r>
    </w:p>
    <w:p w:rsidR="008E340B" w:rsidRPr="009017E7" w:rsidRDefault="008E340B" w:rsidP="008E340B">
      <w:pPr>
        <w:jc w:val="both"/>
        <w:rPr>
          <w:color w:val="000000" w:themeColor="text1"/>
        </w:rPr>
      </w:pPr>
      <w:r w:rsidRPr="009017E7">
        <w:rPr>
          <w:color w:val="000000" w:themeColor="text1"/>
        </w:rPr>
        <w:t>3. да притежават опит в разработването/изпълнението/мониторинга или оценката на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стратегии/програми или политики;</w:t>
      </w:r>
    </w:p>
    <w:p w:rsidR="008E340B" w:rsidRPr="009017E7" w:rsidRDefault="008E340B" w:rsidP="008E34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да притежават </w:t>
      </w:r>
      <w:r w:rsidRPr="009017E7">
        <w:rPr>
          <w:color w:val="000000" w:themeColor="text1"/>
        </w:rPr>
        <w:t>опит в разработването/изпълнението/мониторинга или оценката на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Националната стратегическа референтна рамка/Споразумението за партньорство/програми или проекти, финансирани със средства от Европейския съюз;</w:t>
      </w:r>
    </w:p>
    <w:p w:rsidR="008E340B" w:rsidRDefault="008E340B" w:rsidP="008E340B">
      <w:pPr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 xml:space="preserve">5. </w:t>
      </w:r>
      <w:r w:rsidRPr="009017E7">
        <w:rPr>
          <w:color w:val="000000" w:themeColor="text1"/>
        </w:rPr>
        <w:t xml:space="preserve">да </w:t>
      </w:r>
      <w:r>
        <w:rPr>
          <w:color w:val="000000" w:themeColor="text1"/>
        </w:rPr>
        <w:t xml:space="preserve">не </w:t>
      </w:r>
      <w:r w:rsidRPr="009017E7">
        <w:rPr>
          <w:color w:val="000000" w:themeColor="text1"/>
        </w:rPr>
        <w:t xml:space="preserve">членуват в представителните организации на работодателите и на работниците и служителите на национално равнище, признати от Министерския съвет по реда на Кодекса на труда, както и в национално представителните организации на и за хората с увреждания, признати от Министерския съвет по </w:t>
      </w:r>
      <w:r>
        <w:rPr>
          <w:color w:val="000000" w:themeColor="text1"/>
        </w:rPr>
        <w:t xml:space="preserve">реда на </w:t>
      </w:r>
      <w:r w:rsidRPr="009017E7">
        <w:rPr>
          <w:color w:val="000000" w:themeColor="text1"/>
        </w:rPr>
        <w:t>Закона за хората с увреждания.</w:t>
      </w:r>
    </w:p>
    <w:p w:rsidR="008E340B" w:rsidRPr="00AC7F0C" w:rsidRDefault="008E340B" w:rsidP="008E340B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В срок до 15 работни дни от датата на публикуване на поканата в</w:t>
      </w:r>
      <w:r w:rsidRPr="009017E7">
        <w:rPr>
          <w:color w:val="000000" w:themeColor="text1"/>
        </w:rPr>
        <w:t xml:space="preserve">сяко заинтересовано </w:t>
      </w:r>
      <w:r>
        <w:rPr>
          <w:color w:val="000000" w:themeColor="text1"/>
        </w:rPr>
        <w:t xml:space="preserve">юридическо </w:t>
      </w:r>
      <w:r w:rsidRPr="009017E7">
        <w:rPr>
          <w:color w:val="000000" w:themeColor="text1"/>
        </w:rPr>
        <w:t>лице</w:t>
      </w:r>
      <w:r>
        <w:rPr>
          <w:color w:val="000000" w:themeColor="text1"/>
        </w:rPr>
        <w:t xml:space="preserve"> с нестопанска цел</w:t>
      </w:r>
      <w:r w:rsidRPr="009017E7">
        <w:rPr>
          <w:color w:val="000000" w:themeColor="text1"/>
        </w:rPr>
        <w:t xml:space="preserve"> от посочените по-горе групи може да подаде</w:t>
      </w:r>
      <w:r w:rsidRPr="009017E7">
        <w:rPr>
          <w:b/>
          <w:bCs/>
          <w:color w:val="000000" w:themeColor="text1"/>
        </w:rPr>
        <w:t xml:space="preserve"> писмено заявление</w:t>
      </w:r>
      <w:r w:rsidRPr="009017E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 участие </w:t>
      </w:r>
      <w:r w:rsidRPr="009017E7">
        <w:rPr>
          <w:color w:val="000000" w:themeColor="text1"/>
        </w:rPr>
        <w:t>до министъра на регионалното развитие и благоустройството по образец</w:t>
      </w:r>
      <w:r>
        <w:rPr>
          <w:color w:val="000000" w:themeColor="text1"/>
        </w:rPr>
        <w:t>а съгласно Приложение 1</w:t>
      </w:r>
      <w:r w:rsidRPr="009017E7">
        <w:rPr>
          <w:color w:val="000000" w:themeColor="text1"/>
        </w:rPr>
        <w:t xml:space="preserve"> на адрес:</w:t>
      </w:r>
      <w:r w:rsidRPr="009017E7">
        <w:rPr>
          <w:b/>
          <w:bCs/>
          <w:color w:val="000000" w:themeColor="text1"/>
        </w:rPr>
        <w:t> Министерство на регионалното развитие и благоустройството</w:t>
      </w:r>
      <w:r>
        <w:rPr>
          <w:b/>
          <w:bCs/>
          <w:color w:val="000000" w:themeColor="text1"/>
        </w:rPr>
        <w:t>,</w:t>
      </w:r>
      <w:r w:rsidRPr="009017E7">
        <w:rPr>
          <w:b/>
          <w:bCs/>
          <w:color w:val="000000" w:themeColor="text1"/>
        </w:rPr>
        <w:t xml:space="preserve"> гр. София 1202, ул. „Св. Св. Кирил и Методий” № 17-19</w:t>
      </w:r>
      <w:r>
        <w:rPr>
          <w:b/>
          <w:bCs/>
          <w:color w:val="000000" w:themeColor="text1"/>
        </w:rPr>
        <w:t>.</w:t>
      </w:r>
    </w:p>
    <w:p w:rsidR="008E340B" w:rsidRDefault="008E340B" w:rsidP="008E340B">
      <w:pPr>
        <w:jc w:val="both"/>
        <w:rPr>
          <w:color w:val="000000" w:themeColor="text1"/>
        </w:rPr>
      </w:pPr>
      <w:r w:rsidRPr="009017E7">
        <w:rPr>
          <w:color w:val="000000" w:themeColor="text1"/>
        </w:rPr>
        <w:t xml:space="preserve">Към заявлението следва </w:t>
      </w:r>
      <w:r w:rsidRPr="009017E7">
        <w:rPr>
          <w:b/>
          <w:bCs/>
          <w:color w:val="000000" w:themeColor="text1"/>
        </w:rPr>
        <w:t xml:space="preserve">да се приложат </w:t>
      </w:r>
      <w:r>
        <w:rPr>
          <w:b/>
          <w:bCs/>
          <w:color w:val="000000" w:themeColor="text1"/>
        </w:rPr>
        <w:t>следните</w:t>
      </w:r>
      <w:r w:rsidRPr="009017E7">
        <w:rPr>
          <w:b/>
          <w:bCs/>
          <w:color w:val="000000" w:themeColor="text1"/>
        </w:rPr>
        <w:t xml:space="preserve"> документи</w:t>
      </w:r>
      <w:r>
        <w:rPr>
          <w:b/>
          <w:bCs/>
          <w:color w:val="000000" w:themeColor="text1"/>
        </w:rPr>
        <w:t>:</w:t>
      </w:r>
    </w:p>
    <w:p w:rsidR="008E340B" w:rsidRPr="00F148B1" w:rsidRDefault="008E340B" w:rsidP="008E340B">
      <w:pPr>
        <w:jc w:val="both"/>
        <w:rPr>
          <w:color w:val="000000" w:themeColor="text1"/>
        </w:rPr>
      </w:pPr>
      <w:r w:rsidRPr="00F148B1">
        <w:rPr>
          <w:color w:val="000000" w:themeColor="text1"/>
        </w:rPr>
        <w:t>а) документ за регистрация;</w:t>
      </w:r>
    </w:p>
    <w:p w:rsidR="008E340B" w:rsidRPr="00F148B1" w:rsidRDefault="008E340B" w:rsidP="008E340B">
      <w:pPr>
        <w:jc w:val="both"/>
        <w:rPr>
          <w:color w:val="000000" w:themeColor="text1"/>
        </w:rPr>
      </w:pPr>
      <w:r w:rsidRPr="00F148B1">
        <w:rPr>
          <w:color w:val="000000" w:themeColor="text1"/>
        </w:rPr>
        <w:t>б) списък с описание на изпълняваните проекти, програми и/или дейности съгласно чл. 9, ал. 1, т. 3 и 4</w:t>
      </w:r>
      <w:r>
        <w:rPr>
          <w:color w:val="000000" w:themeColor="text1"/>
        </w:rPr>
        <w:t xml:space="preserve"> от </w:t>
      </w:r>
      <w:r w:rsidRPr="00E10846">
        <w:rPr>
          <w:color w:val="000000" w:themeColor="text1"/>
        </w:rPr>
        <w:t>П</w:t>
      </w:r>
      <w:r>
        <w:rPr>
          <w:color w:val="000000" w:themeColor="text1"/>
        </w:rPr>
        <w:t>МС № 142 от 07 юни 2019 г.</w:t>
      </w:r>
      <w:r w:rsidRPr="00F148B1">
        <w:rPr>
          <w:color w:val="000000" w:themeColor="text1"/>
        </w:rPr>
        <w:t>, както и документи, доказващи изпълнението им;</w:t>
      </w:r>
    </w:p>
    <w:p w:rsidR="008E340B" w:rsidRDefault="008E340B" w:rsidP="008E340B">
      <w:pPr>
        <w:jc w:val="both"/>
        <w:rPr>
          <w:color w:val="000000" w:themeColor="text1"/>
        </w:rPr>
      </w:pPr>
      <w:r w:rsidRPr="00F148B1">
        <w:rPr>
          <w:color w:val="000000" w:themeColor="text1"/>
        </w:rPr>
        <w:t xml:space="preserve">в) декларация </w:t>
      </w:r>
      <w:r>
        <w:rPr>
          <w:color w:val="000000" w:themeColor="text1"/>
        </w:rPr>
        <w:t>по образец съгласно Приложение 2</w:t>
      </w:r>
      <w:r w:rsidRPr="00F148B1">
        <w:rPr>
          <w:color w:val="000000" w:themeColor="text1"/>
        </w:rPr>
        <w:t>.</w:t>
      </w:r>
    </w:p>
    <w:p w:rsidR="00847255" w:rsidRDefault="00847255" w:rsidP="008E340B">
      <w:pPr>
        <w:jc w:val="both"/>
        <w:rPr>
          <w:color w:val="000000" w:themeColor="text1"/>
        </w:rPr>
      </w:pPr>
    </w:p>
    <w:p w:rsidR="008E340B" w:rsidRDefault="008E340B" w:rsidP="008E340B">
      <w:pPr>
        <w:jc w:val="both"/>
        <w:sectPr w:rsidR="008E340B" w:rsidSect="008E340B">
          <w:headerReference w:type="default" r:id="rId8"/>
          <w:footerReference w:type="default" r:id="rId9"/>
          <w:headerReference w:type="first" r:id="rId10"/>
          <w:pgSz w:w="11906" w:h="16838" w:code="9"/>
          <w:pgMar w:top="1444" w:right="1134" w:bottom="993" w:left="1701" w:header="1134" w:footer="567" w:gutter="0"/>
          <w:pgNumType w:start="1"/>
          <w:cols w:space="708"/>
          <w:titlePg/>
          <w:docGrid w:linePitch="360"/>
        </w:sectPr>
      </w:pPr>
    </w:p>
    <w:p w:rsidR="00D55B19" w:rsidRDefault="00D55B19" w:rsidP="00D55B19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Всяко заинтересовано юридическо лице с нестопанска цел </w:t>
      </w:r>
      <w:r w:rsidRPr="009017E7">
        <w:rPr>
          <w:color w:val="000000" w:themeColor="text1"/>
        </w:rPr>
        <w:t xml:space="preserve">може да подаде </w:t>
      </w:r>
      <w:r w:rsidRPr="00D55B19">
        <w:rPr>
          <w:color w:val="000000" w:themeColor="text1"/>
        </w:rPr>
        <w:t xml:space="preserve">само едно </w:t>
      </w:r>
      <w:r w:rsidRPr="009017E7">
        <w:rPr>
          <w:color w:val="000000" w:themeColor="text1"/>
        </w:rPr>
        <w:t>заявление.</w:t>
      </w:r>
    </w:p>
    <w:p w:rsidR="008E340B" w:rsidRPr="00D55B19" w:rsidRDefault="008E340B" w:rsidP="00D55B19">
      <w:pPr>
        <w:jc w:val="both"/>
        <w:rPr>
          <w:color w:val="000000" w:themeColor="text1"/>
        </w:rPr>
      </w:pPr>
      <w:r w:rsidRPr="009017E7">
        <w:rPr>
          <w:color w:val="000000" w:themeColor="text1"/>
        </w:rPr>
        <w:t>Юридическите лица с нестопанска цел</w:t>
      </w:r>
      <w:r w:rsidRPr="00D55B19"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за общественополезна дейност</w:t>
      </w:r>
      <w:r>
        <w:rPr>
          <w:color w:val="000000" w:themeColor="text1"/>
        </w:rPr>
        <w:t xml:space="preserve"> от изброените по-горе</w:t>
      </w:r>
      <w:r w:rsidRPr="00D55B19">
        <w:rPr>
          <w:color w:val="000000" w:themeColor="text1"/>
        </w:rPr>
        <w:t xml:space="preserve"> </w:t>
      </w:r>
      <w:r>
        <w:rPr>
          <w:color w:val="000000" w:themeColor="text1"/>
        </w:rPr>
        <w:t>групи</w:t>
      </w:r>
      <w:r w:rsidRPr="00D55B19">
        <w:rPr>
          <w:color w:val="000000" w:themeColor="text1"/>
        </w:rPr>
        <w:t xml:space="preserve">, които са подали в срока на поканата заявление по образец и отговарят на посочените критерии, ще бъдат уведомени и ще бъдат поканени да излъчат общо за съответната група един основен член и до трима резервни членове за участие в състава на </w:t>
      </w:r>
      <w:r w:rsidRPr="009017E7">
        <w:rPr>
          <w:color w:val="000000" w:themeColor="text1"/>
        </w:rPr>
        <w:t xml:space="preserve">тематичната работна група за разработване на </w:t>
      </w:r>
      <w:r w:rsidRPr="00D55B19">
        <w:rPr>
          <w:color w:val="000000" w:themeColor="text1"/>
        </w:rPr>
        <w:t xml:space="preserve">оперативна програма за подкрепа на регионите за периода 2021-2027 г. </w:t>
      </w:r>
      <w:r w:rsidRPr="00F74095">
        <w:rPr>
          <w:color w:val="000000" w:themeColor="text1"/>
        </w:rPr>
        <w:t xml:space="preserve">Всеки от определените основни и резервни членове трябва да отговаря на </w:t>
      </w:r>
      <w:r>
        <w:rPr>
          <w:color w:val="000000" w:themeColor="text1"/>
        </w:rPr>
        <w:t xml:space="preserve">изискванията на чл. 9, ал. 5 от </w:t>
      </w:r>
      <w:r w:rsidRPr="00E10846">
        <w:rPr>
          <w:color w:val="000000" w:themeColor="text1"/>
        </w:rPr>
        <w:t>П</w:t>
      </w:r>
      <w:r>
        <w:rPr>
          <w:color w:val="000000" w:themeColor="text1"/>
        </w:rPr>
        <w:t>МС № 142 от 07 юни 2019 г.</w:t>
      </w:r>
    </w:p>
    <w:p w:rsidR="008E340B" w:rsidRPr="00FD212D" w:rsidRDefault="008E340B" w:rsidP="008E340B">
      <w:pPr>
        <w:rPr>
          <w:b/>
          <w:lang w:val="en-US"/>
        </w:rPr>
      </w:pPr>
    </w:p>
    <w:p w:rsidR="008E340B" w:rsidRDefault="008E340B" w:rsidP="008E340B">
      <w:pPr>
        <w:ind w:left="2835" w:hanging="1984"/>
        <w:jc w:val="both"/>
      </w:pPr>
      <w:r>
        <w:rPr>
          <w:b/>
        </w:rPr>
        <w:t>ПРИЛОЖЕНИЯ</w:t>
      </w:r>
      <w:r w:rsidRPr="00A503EB">
        <w:t xml:space="preserve">: </w:t>
      </w:r>
      <w:r>
        <w:t>1.</w:t>
      </w:r>
      <w:r w:rsidRPr="00505918">
        <w:rPr>
          <w:b/>
        </w:rPr>
        <w:t xml:space="preserve"> </w:t>
      </w:r>
      <w:r w:rsidRPr="00505918">
        <w:t xml:space="preserve">Заявление </w:t>
      </w:r>
      <w:r w:rsidRPr="00270D49">
        <w:t xml:space="preserve">за участие в избора на юридически лица с нестопанска цел за общественополезна дейност, чиито представители да участват в състава </w:t>
      </w:r>
      <w:r w:rsidR="00D55B19" w:rsidRPr="00270D49">
        <w:t>на тематичн</w:t>
      </w:r>
      <w:r w:rsidR="00D55B19">
        <w:t>а</w:t>
      </w:r>
      <w:r w:rsidR="00D55B19" w:rsidRPr="00270D49">
        <w:t>т</w:t>
      </w:r>
      <w:r w:rsidR="00D55B19">
        <w:t>а</w:t>
      </w:r>
      <w:r w:rsidR="00D55B19" w:rsidRPr="00270D49">
        <w:t xml:space="preserve"> работн</w:t>
      </w:r>
      <w:r w:rsidR="00D55B19">
        <w:t>а</w:t>
      </w:r>
      <w:r w:rsidR="00D55B19" w:rsidRPr="00270D49">
        <w:t xml:space="preserve"> груп</w:t>
      </w:r>
      <w:r w:rsidR="00D55B19">
        <w:t>а</w:t>
      </w:r>
      <w:r w:rsidR="00D55B19" w:rsidRPr="00270D49">
        <w:t xml:space="preserve"> за разработване на </w:t>
      </w:r>
      <w:r w:rsidR="00D55B19">
        <w:t>оперативна програма за развитие на регионите</w:t>
      </w:r>
      <w:r w:rsidRPr="00270D49">
        <w:t xml:space="preserve"> за програмния период 2021-2027 г.</w:t>
      </w:r>
      <w:r>
        <w:t>;</w:t>
      </w:r>
    </w:p>
    <w:p w:rsidR="008E340B" w:rsidRDefault="008E340B" w:rsidP="008E340B">
      <w:pPr>
        <w:ind w:left="2835" w:firstLine="0"/>
        <w:jc w:val="both"/>
      </w:pPr>
      <w:r>
        <w:t xml:space="preserve">2. Декларация по т. 5, буква „в“ от </w:t>
      </w:r>
      <w:r w:rsidRPr="00505918">
        <w:t>Приложение № 2 към чл. 9, ал. 4 от Постановление № 142 на Министерския съвет от 2019 г.</w:t>
      </w:r>
    </w:p>
    <w:p w:rsidR="00CC5AC8" w:rsidRDefault="00CC5AC8" w:rsidP="00CC5AC8">
      <w:pPr>
        <w:spacing w:line="480" w:lineRule="auto"/>
        <w:ind w:left="4253" w:firstLine="709"/>
        <w:rPr>
          <w:b/>
        </w:rPr>
      </w:pPr>
    </w:p>
    <w:sectPr w:rsidR="00CC5AC8" w:rsidSect="00776B70">
      <w:footerReference w:type="default" r:id="rId11"/>
      <w:footerReference w:type="first" r:id="rId12"/>
      <w:pgSz w:w="11906" w:h="16838" w:code="9"/>
      <w:pgMar w:top="1444" w:right="1134" w:bottom="567" w:left="1701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35" w:rsidRDefault="006A7E35">
      <w:r>
        <w:separator/>
      </w:r>
    </w:p>
  </w:endnote>
  <w:endnote w:type="continuationSeparator" w:id="0">
    <w:p w:rsidR="006A7E35" w:rsidRDefault="006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177796"/>
      <w:docPartObj>
        <w:docPartGallery w:val="Page Numbers (Bottom of Page)"/>
        <w:docPartUnique/>
      </w:docPartObj>
    </w:sdtPr>
    <w:sdtEndPr/>
    <w:sdtContent>
      <w:sdt>
        <w:sdtPr>
          <w:id w:val="1626653302"/>
          <w:docPartObj>
            <w:docPartGallery w:val="Page Numbers (Top of Page)"/>
            <w:docPartUnique/>
          </w:docPartObj>
        </w:sdtPr>
        <w:sdtEndPr/>
        <w:sdtContent>
          <w:p w:rsidR="00120D09" w:rsidRDefault="00497E32">
            <w:pPr>
              <w:pStyle w:val="Footer"/>
              <w:jc w:val="right"/>
            </w:pPr>
            <w:r>
              <w:t>стр.</w:t>
            </w:r>
            <w:r w:rsidR="00120D09">
              <w:t xml:space="preserve"> </w:t>
            </w:r>
            <w:r w:rsidR="00120D09">
              <w:rPr>
                <w:b/>
                <w:bCs/>
              </w:rPr>
              <w:fldChar w:fldCharType="begin"/>
            </w:r>
            <w:r w:rsidR="00120D09">
              <w:rPr>
                <w:b/>
                <w:bCs/>
              </w:rPr>
              <w:instrText xml:space="preserve"> PAGE </w:instrText>
            </w:r>
            <w:r w:rsidR="00120D09">
              <w:rPr>
                <w:b/>
                <w:bCs/>
              </w:rPr>
              <w:fldChar w:fldCharType="separate"/>
            </w:r>
            <w:r w:rsidR="0069463B">
              <w:rPr>
                <w:b/>
                <w:bCs/>
                <w:noProof/>
              </w:rPr>
              <w:t>2</w:t>
            </w:r>
            <w:r w:rsidR="00120D09">
              <w:rPr>
                <w:b/>
                <w:bCs/>
              </w:rPr>
              <w:fldChar w:fldCharType="end"/>
            </w:r>
            <w:r w:rsidR="00120D09">
              <w:t xml:space="preserve"> </w:t>
            </w:r>
            <w:r>
              <w:t>от</w:t>
            </w:r>
            <w:r w:rsidR="00120D09">
              <w:t xml:space="preserve"> </w:t>
            </w:r>
            <w:r w:rsidR="00120D09">
              <w:rPr>
                <w:b/>
                <w:bCs/>
              </w:rPr>
              <w:fldChar w:fldCharType="begin"/>
            </w:r>
            <w:r w:rsidR="00120D09">
              <w:rPr>
                <w:b/>
                <w:bCs/>
              </w:rPr>
              <w:instrText xml:space="preserve"> NUMPAGES  </w:instrText>
            </w:r>
            <w:r w:rsidR="00120D09">
              <w:rPr>
                <w:b/>
                <w:bCs/>
              </w:rPr>
              <w:fldChar w:fldCharType="separate"/>
            </w:r>
            <w:r w:rsidR="0069463B">
              <w:rPr>
                <w:b/>
                <w:bCs/>
                <w:noProof/>
              </w:rPr>
              <w:t>3</w:t>
            </w:r>
            <w:r w:rsidR="00120D09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776B70" w:rsidRPr="00A503EB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proofErr w:type="gramStart"/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:rsidR="00776B70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="001468C9">
              <w:rPr>
                <w:sz w:val="20"/>
                <w:szCs w:val="20"/>
                <w:lang w:val="ru-RU"/>
              </w:rPr>
              <w:t>,</w:t>
            </w:r>
            <w:r w:rsidRPr="004D67CA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7CA">
              <w:t>e-mail</w:t>
            </w:r>
            <w:proofErr w:type="spellEnd"/>
            <w:r w:rsidRPr="004D67CA">
              <w:t>: e-mrrb@mrrb.government.bg</w:t>
            </w:r>
          </w:p>
          <w:p w:rsidR="00776B70" w:rsidRPr="004D67CA" w:rsidRDefault="0069463B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776B70" w:rsidRPr="004D67CA">
                <w:t>www.mrrb.government.bg</w:t>
              </w:r>
            </w:hyperlink>
            <w:r w:rsidR="00776B70" w:rsidRPr="004D67CA">
              <w:t xml:space="preserve">; </w:t>
            </w:r>
          </w:p>
          <w:p w:rsidR="00776B70" w:rsidRDefault="0069463B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proofErr w:type="spellStart"/>
    <w:r w:rsidRPr="004D67CA">
      <w:t>e-mail</w:t>
    </w:r>
    <w:proofErr w:type="spellEnd"/>
    <w:r w:rsidRPr="004D67CA">
      <w:t>: e-mrrb@mrrb.government.bg</w:t>
    </w:r>
  </w:p>
  <w:p w:rsidR="00847255" w:rsidRPr="004D67CA" w:rsidRDefault="0069463B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35" w:rsidRDefault="006A7E35">
      <w:r>
        <w:separator/>
      </w:r>
    </w:p>
  </w:footnote>
  <w:footnote w:type="continuationSeparator" w:id="0">
    <w:p w:rsidR="006A7E35" w:rsidRDefault="006A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776B70" w:rsidTr="00776B70">
      <w:tc>
        <w:tcPr>
          <w:tcW w:w="9211" w:type="dxa"/>
        </w:tcPr>
        <w:p w:rsidR="00776B70" w:rsidRDefault="008E340B" w:rsidP="00776B70">
          <w:pPr>
            <w:pStyle w:val="Header"/>
            <w:ind w:firstLine="0"/>
            <w:jc w:val="center"/>
          </w:pPr>
          <w:r>
            <w:t>Покана</w:t>
          </w:r>
        </w:p>
      </w:tc>
    </w:tr>
  </w:tbl>
  <w:p w:rsidR="00682E20" w:rsidRDefault="00682E20" w:rsidP="00682E20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9F699D" w:rsidTr="00023F0A">
      <w:trPr>
        <w:trHeight w:val="1445"/>
      </w:trPr>
      <w:tc>
        <w:tcPr>
          <w:tcW w:w="1728" w:type="dxa"/>
        </w:tcPr>
        <w:p w:rsidR="009F699D" w:rsidRDefault="00B25E5C" w:rsidP="00B25E5C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0800" behindDoc="0" locked="0" layoutInCell="1" allowOverlap="1" wp14:anchorId="3A9B96D0" wp14:editId="7DF57D8E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2" name="Picture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9F699D" w:rsidRPr="00821983" w:rsidRDefault="009F699D" w:rsidP="00A370D6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821983" w:rsidRPr="00821983" w:rsidRDefault="009F699D" w:rsidP="00B25E5C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Министър на регионалното развитие и благоустройството</w:t>
          </w:r>
        </w:p>
      </w:tc>
    </w:tr>
  </w:tbl>
  <w:p w:rsidR="0035704D" w:rsidRDefault="0035704D" w:rsidP="004D67CA">
    <w:pPr>
      <w:ind w:firstLine="0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997"/>
    <w:multiLevelType w:val="multilevel"/>
    <w:tmpl w:val="CE6E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4"/>
    <w:rsid w:val="00011EAB"/>
    <w:rsid w:val="00017451"/>
    <w:rsid w:val="00023F0A"/>
    <w:rsid w:val="00032511"/>
    <w:rsid w:val="0008513C"/>
    <w:rsid w:val="0008612E"/>
    <w:rsid w:val="000A5F38"/>
    <w:rsid w:val="000C3B8C"/>
    <w:rsid w:val="000C778F"/>
    <w:rsid w:val="00120D09"/>
    <w:rsid w:val="00122688"/>
    <w:rsid w:val="00127EED"/>
    <w:rsid w:val="00145E77"/>
    <w:rsid w:val="001468C9"/>
    <w:rsid w:val="00146ABA"/>
    <w:rsid w:val="00166203"/>
    <w:rsid w:val="00190135"/>
    <w:rsid w:val="001A5B9C"/>
    <w:rsid w:val="001E1860"/>
    <w:rsid w:val="001F30E8"/>
    <w:rsid w:val="001F550E"/>
    <w:rsid w:val="002344B6"/>
    <w:rsid w:val="002414DF"/>
    <w:rsid w:val="00246101"/>
    <w:rsid w:val="002566D6"/>
    <w:rsid w:val="002644F7"/>
    <w:rsid w:val="0026490C"/>
    <w:rsid w:val="00272B22"/>
    <w:rsid w:val="00290E1D"/>
    <w:rsid w:val="002E1186"/>
    <w:rsid w:val="002E2B51"/>
    <w:rsid w:val="00306167"/>
    <w:rsid w:val="00322AD7"/>
    <w:rsid w:val="003312DA"/>
    <w:rsid w:val="0035704D"/>
    <w:rsid w:val="003622CA"/>
    <w:rsid w:val="003736FE"/>
    <w:rsid w:val="0037679B"/>
    <w:rsid w:val="003B01AF"/>
    <w:rsid w:val="00411956"/>
    <w:rsid w:val="0041296D"/>
    <w:rsid w:val="00445216"/>
    <w:rsid w:val="00457358"/>
    <w:rsid w:val="00475D52"/>
    <w:rsid w:val="00485EC5"/>
    <w:rsid w:val="0049182A"/>
    <w:rsid w:val="00493008"/>
    <w:rsid w:val="00495290"/>
    <w:rsid w:val="004956B7"/>
    <w:rsid w:val="00497E32"/>
    <w:rsid w:val="004A6D4E"/>
    <w:rsid w:val="004C46C8"/>
    <w:rsid w:val="004D134E"/>
    <w:rsid w:val="004D49C2"/>
    <w:rsid w:val="004D67CA"/>
    <w:rsid w:val="004E21D1"/>
    <w:rsid w:val="005024A4"/>
    <w:rsid w:val="00522E2B"/>
    <w:rsid w:val="00540542"/>
    <w:rsid w:val="00551210"/>
    <w:rsid w:val="00564A1E"/>
    <w:rsid w:val="00572029"/>
    <w:rsid w:val="005860F1"/>
    <w:rsid w:val="00594D1E"/>
    <w:rsid w:val="00597130"/>
    <w:rsid w:val="005A4C22"/>
    <w:rsid w:val="005C3210"/>
    <w:rsid w:val="005C75AB"/>
    <w:rsid w:val="005F0FEA"/>
    <w:rsid w:val="0064068C"/>
    <w:rsid w:val="00654769"/>
    <w:rsid w:val="006552CC"/>
    <w:rsid w:val="006665A9"/>
    <w:rsid w:val="00680093"/>
    <w:rsid w:val="00682E20"/>
    <w:rsid w:val="006913AF"/>
    <w:rsid w:val="0069463B"/>
    <w:rsid w:val="006A7E35"/>
    <w:rsid w:val="006B7259"/>
    <w:rsid w:val="006B7F91"/>
    <w:rsid w:val="006C03A0"/>
    <w:rsid w:val="006D33C5"/>
    <w:rsid w:val="006E4577"/>
    <w:rsid w:val="006E712C"/>
    <w:rsid w:val="006F0B70"/>
    <w:rsid w:val="006F5902"/>
    <w:rsid w:val="00701B7B"/>
    <w:rsid w:val="00710C77"/>
    <w:rsid w:val="00740F73"/>
    <w:rsid w:val="00744568"/>
    <w:rsid w:val="007473E6"/>
    <w:rsid w:val="00766AF9"/>
    <w:rsid w:val="00773444"/>
    <w:rsid w:val="00776B70"/>
    <w:rsid w:val="007A26D0"/>
    <w:rsid w:val="007B505A"/>
    <w:rsid w:val="007C0D99"/>
    <w:rsid w:val="007D4C7A"/>
    <w:rsid w:val="007F17D1"/>
    <w:rsid w:val="00821983"/>
    <w:rsid w:val="008373A4"/>
    <w:rsid w:val="00847255"/>
    <w:rsid w:val="00863552"/>
    <w:rsid w:val="0087415D"/>
    <w:rsid w:val="00883DAD"/>
    <w:rsid w:val="008B0255"/>
    <w:rsid w:val="008D6906"/>
    <w:rsid w:val="008E340B"/>
    <w:rsid w:val="00912CD2"/>
    <w:rsid w:val="0091547C"/>
    <w:rsid w:val="00917D1E"/>
    <w:rsid w:val="009207DD"/>
    <w:rsid w:val="00945767"/>
    <w:rsid w:val="0098299E"/>
    <w:rsid w:val="00991FBE"/>
    <w:rsid w:val="009D0649"/>
    <w:rsid w:val="009E2D15"/>
    <w:rsid w:val="009F699D"/>
    <w:rsid w:val="00A13E81"/>
    <w:rsid w:val="00A1592E"/>
    <w:rsid w:val="00A30124"/>
    <w:rsid w:val="00A3041D"/>
    <w:rsid w:val="00A30D86"/>
    <w:rsid w:val="00A370D6"/>
    <w:rsid w:val="00A43A6A"/>
    <w:rsid w:val="00A503EB"/>
    <w:rsid w:val="00A56504"/>
    <w:rsid w:val="00A74520"/>
    <w:rsid w:val="00A86CE8"/>
    <w:rsid w:val="00A9233E"/>
    <w:rsid w:val="00AA5C91"/>
    <w:rsid w:val="00AB673B"/>
    <w:rsid w:val="00AF588D"/>
    <w:rsid w:val="00B25E5C"/>
    <w:rsid w:val="00B7444F"/>
    <w:rsid w:val="00BA7270"/>
    <w:rsid w:val="00BA7485"/>
    <w:rsid w:val="00BA7B65"/>
    <w:rsid w:val="00BC12BD"/>
    <w:rsid w:val="00BD00B3"/>
    <w:rsid w:val="00BD278F"/>
    <w:rsid w:val="00BF0F31"/>
    <w:rsid w:val="00BF1C66"/>
    <w:rsid w:val="00BF39BB"/>
    <w:rsid w:val="00C12762"/>
    <w:rsid w:val="00C25530"/>
    <w:rsid w:val="00C43DBF"/>
    <w:rsid w:val="00C60E66"/>
    <w:rsid w:val="00C90AE0"/>
    <w:rsid w:val="00CC5AC8"/>
    <w:rsid w:val="00CD6638"/>
    <w:rsid w:val="00CE499A"/>
    <w:rsid w:val="00D03BE0"/>
    <w:rsid w:val="00D3393A"/>
    <w:rsid w:val="00D34E68"/>
    <w:rsid w:val="00D55B19"/>
    <w:rsid w:val="00D71DF1"/>
    <w:rsid w:val="00D744B9"/>
    <w:rsid w:val="00D85E64"/>
    <w:rsid w:val="00DC2D67"/>
    <w:rsid w:val="00DD3DFE"/>
    <w:rsid w:val="00DD632C"/>
    <w:rsid w:val="00DF1289"/>
    <w:rsid w:val="00DF2FD9"/>
    <w:rsid w:val="00E15176"/>
    <w:rsid w:val="00E53F91"/>
    <w:rsid w:val="00E61CDE"/>
    <w:rsid w:val="00EA2D8C"/>
    <w:rsid w:val="00EC02E4"/>
    <w:rsid w:val="00EF3208"/>
    <w:rsid w:val="00F43052"/>
    <w:rsid w:val="00F456F5"/>
    <w:rsid w:val="00F60F76"/>
    <w:rsid w:val="00F96D92"/>
    <w:rsid w:val="00FC01EE"/>
    <w:rsid w:val="00FC475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yanovaE\Documents\correspondence\blanki\paper\1P3_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1P3_Minister</Template>
  <TotalTime>1</TotalTime>
  <Pages>3</Pages>
  <Words>661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4422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StoyanovaE</dc:creator>
  <cp:lastModifiedBy>StoyanovaE</cp:lastModifiedBy>
  <cp:revision>2</cp:revision>
  <cp:lastPrinted>2018-08-21T12:42:00Z</cp:lastPrinted>
  <dcterms:created xsi:type="dcterms:W3CDTF">2019-08-09T13:26:00Z</dcterms:created>
  <dcterms:modified xsi:type="dcterms:W3CDTF">2019-08-09T13:26:00Z</dcterms:modified>
</cp:coreProperties>
</file>